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43"/>
        <w:gridCol w:w="5285"/>
      </w:tblGrid>
      <w:tr w:rsidR="0045200E" w:rsidRPr="00764D56" w14:paraId="4CC9A60B" w14:textId="77777777" w:rsidTr="00764D56">
        <w:trPr>
          <w:trHeight w:val="132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43CCF75E" w14:textId="77777777" w:rsidR="0045200E" w:rsidRPr="00764D56" w:rsidRDefault="0045200E" w:rsidP="00415C27">
            <w:pPr>
              <w:pStyle w:val="Title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64D56">
              <w:rPr>
                <w:rFonts w:ascii="Arial" w:hAnsi="Arial" w:cs="Arial"/>
                <w:sz w:val="22"/>
                <w:szCs w:val="22"/>
              </w:rPr>
              <w:t>INMIND HEALTHCARE GROUP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293AB8A0" w14:textId="77777777" w:rsidR="0045200E" w:rsidRPr="00764D56" w:rsidRDefault="0045200E" w:rsidP="00415C27">
            <w:pPr>
              <w:pStyle w:val="Title"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4D56">
              <w:rPr>
                <w:rFonts w:ascii="Arial" w:hAnsi="Arial" w:cs="Arial"/>
                <w:sz w:val="22"/>
                <w:szCs w:val="22"/>
              </w:rPr>
              <w:t>ROLE DESCRIPTION</w:t>
            </w:r>
          </w:p>
        </w:tc>
      </w:tr>
    </w:tbl>
    <w:p w14:paraId="6EF3DE9E" w14:textId="77777777" w:rsidR="0045200E" w:rsidRPr="00764D56" w:rsidRDefault="0045200E" w:rsidP="00811A0C">
      <w:pPr>
        <w:tabs>
          <w:tab w:val="left" w:pos="2610"/>
        </w:tabs>
        <w:rPr>
          <w:rFonts w:ascii="Arial" w:hAnsi="Arial" w:cs="Arial"/>
          <w:sz w:val="22"/>
          <w:szCs w:val="22"/>
        </w:rPr>
      </w:pPr>
      <w:r w:rsidRPr="00764D56">
        <w:rPr>
          <w:rFonts w:ascii="Arial" w:hAnsi="Arial" w:cs="Arial"/>
          <w:sz w:val="22"/>
          <w:szCs w:val="22"/>
        </w:rPr>
        <w:tab/>
      </w:r>
    </w:p>
    <w:p w14:paraId="1CB03F73" w14:textId="77777777" w:rsidR="0045200E" w:rsidRPr="00764D56" w:rsidRDefault="0045200E" w:rsidP="00811A0C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764D56">
        <w:rPr>
          <w:rFonts w:ascii="Arial" w:hAnsi="Arial" w:cs="Arial"/>
          <w:b/>
          <w:bCs/>
          <w:sz w:val="22"/>
          <w:szCs w:val="22"/>
        </w:rPr>
        <w:t>Role Title:</w:t>
      </w:r>
      <w:r w:rsidRPr="00764D56">
        <w:rPr>
          <w:rFonts w:ascii="Arial" w:hAnsi="Arial" w:cs="Arial"/>
          <w:b/>
          <w:bCs/>
          <w:sz w:val="22"/>
          <w:szCs w:val="22"/>
        </w:rPr>
        <w:tab/>
      </w:r>
      <w:r w:rsidRPr="00764D56">
        <w:rPr>
          <w:rFonts w:ascii="Arial" w:hAnsi="Arial" w:cs="Arial"/>
          <w:sz w:val="22"/>
          <w:szCs w:val="22"/>
        </w:rPr>
        <w:t>Healthcare Support Worker</w:t>
      </w:r>
      <w:r w:rsidRPr="00764D56">
        <w:rPr>
          <w:rFonts w:ascii="Arial" w:hAnsi="Arial" w:cs="Arial"/>
          <w:sz w:val="22"/>
          <w:szCs w:val="22"/>
        </w:rPr>
        <w:tab/>
      </w:r>
      <w:r w:rsidRPr="00764D56">
        <w:rPr>
          <w:rFonts w:ascii="Arial" w:hAnsi="Arial" w:cs="Arial"/>
          <w:sz w:val="22"/>
          <w:szCs w:val="22"/>
        </w:rPr>
        <w:tab/>
      </w:r>
      <w:r w:rsidRPr="00764D56">
        <w:rPr>
          <w:rFonts w:ascii="Arial" w:hAnsi="Arial" w:cs="Arial"/>
          <w:sz w:val="22"/>
          <w:szCs w:val="22"/>
        </w:rPr>
        <w:tab/>
      </w:r>
    </w:p>
    <w:p w14:paraId="307ECF8F" w14:textId="77777777" w:rsidR="0045200E" w:rsidRPr="00764D56" w:rsidRDefault="0045200E" w:rsidP="00811A0C">
      <w:pPr>
        <w:tabs>
          <w:tab w:val="left" w:pos="2835"/>
        </w:tabs>
        <w:rPr>
          <w:rFonts w:ascii="Arial" w:hAnsi="Arial" w:cs="Arial"/>
          <w:sz w:val="22"/>
          <w:szCs w:val="22"/>
        </w:rPr>
      </w:pPr>
    </w:p>
    <w:p w14:paraId="0BED5DF2" w14:textId="37CF2501" w:rsidR="0045200E" w:rsidRPr="00764D56" w:rsidRDefault="0045200E" w:rsidP="00811A0C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764D56">
        <w:rPr>
          <w:rFonts w:ascii="Arial" w:hAnsi="Arial" w:cs="Arial"/>
          <w:b/>
          <w:bCs/>
          <w:sz w:val="22"/>
          <w:szCs w:val="22"/>
        </w:rPr>
        <w:t xml:space="preserve">Responsible to:   </w:t>
      </w:r>
      <w:r w:rsidRPr="00764D56">
        <w:rPr>
          <w:rFonts w:ascii="Arial" w:hAnsi="Arial" w:cs="Arial"/>
          <w:b/>
          <w:bCs/>
          <w:sz w:val="22"/>
          <w:szCs w:val="22"/>
        </w:rPr>
        <w:tab/>
      </w:r>
      <w:r w:rsidR="000B3D19" w:rsidRPr="000B3D19">
        <w:rPr>
          <w:rFonts w:ascii="Arial" w:hAnsi="Arial" w:cs="Arial"/>
          <w:bCs/>
          <w:sz w:val="22"/>
          <w:szCs w:val="22"/>
        </w:rPr>
        <w:t>Clinical Team Manager</w:t>
      </w:r>
    </w:p>
    <w:p w14:paraId="2C39BAD9" w14:textId="77777777" w:rsidR="0045200E" w:rsidRPr="00764D56" w:rsidRDefault="0045200E" w:rsidP="00811A0C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14:paraId="3DC1D792" w14:textId="77777777" w:rsidR="0045200E" w:rsidRPr="00764D56" w:rsidRDefault="0045200E" w:rsidP="00811A0C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764D56">
        <w:rPr>
          <w:rFonts w:ascii="Arial" w:hAnsi="Arial" w:cs="Arial"/>
          <w:b/>
          <w:bCs/>
          <w:sz w:val="22"/>
          <w:szCs w:val="22"/>
        </w:rPr>
        <w:t xml:space="preserve">Accountable to:  </w:t>
      </w:r>
      <w:r w:rsidRPr="00764D56">
        <w:rPr>
          <w:rFonts w:ascii="Arial" w:hAnsi="Arial" w:cs="Arial"/>
          <w:sz w:val="22"/>
          <w:szCs w:val="22"/>
        </w:rPr>
        <w:t xml:space="preserve"> </w:t>
      </w:r>
      <w:r w:rsidRPr="00764D56">
        <w:rPr>
          <w:rFonts w:ascii="Arial" w:hAnsi="Arial" w:cs="Arial"/>
          <w:sz w:val="22"/>
          <w:szCs w:val="22"/>
        </w:rPr>
        <w:tab/>
        <w:t>Hospital Director</w:t>
      </w:r>
    </w:p>
    <w:p w14:paraId="5077D37B" w14:textId="77777777" w:rsidR="0045200E" w:rsidRPr="00764D56" w:rsidRDefault="0045200E" w:rsidP="00811A0C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14:paraId="1FF8EE8D" w14:textId="77777777" w:rsidR="0045200E" w:rsidRPr="00764D56" w:rsidRDefault="0045200E" w:rsidP="00811A0C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764D56">
        <w:rPr>
          <w:rFonts w:ascii="Arial" w:hAnsi="Arial" w:cs="Arial"/>
          <w:b/>
          <w:bCs/>
          <w:sz w:val="22"/>
          <w:szCs w:val="22"/>
        </w:rPr>
        <w:t xml:space="preserve">Location:              </w:t>
      </w:r>
      <w:r w:rsidRPr="00764D56">
        <w:rPr>
          <w:rFonts w:ascii="Arial" w:hAnsi="Arial" w:cs="Arial"/>
          <w:b/>
          <w:bCs/>
          <w:sz w:val="22"/>
          <w:szCs w:val="22"/>
        </w:rPr>
        <w:tab/>
      </w:r>
      <w:r w:rsidR="00C11286">
        <w:rPr>
          <w:rFonts w:ascii="Arial" w:hAnsi="Arial" w:cs="Arial"/>
          <w:sz w:val="22"/>
          <w:szCs w:val="22"/>
        </w:rPr>
        <w:t xml:space="preserve">Sturdee </w:t>
      </w:r>
      <w:r w:rsidR="000C3F84" w:rsidRPr="00764D56">
        <w:rPr>
          <w:rFonts w:ascii="Arial" w:hAnsi="Arial" w:cs="Arial"/>
          <w:sz w:val="22"/>
          <w:szCs w:val="22"/>
        </w:rPr>
        <w:t>Hospital, Leicester</w:t>
      </w:r>
    </w:p>
    <w:p w14:paraId="2BE45B09" w14:textId="77777777" w:rsidR="0045200E" w:rsidRPr="00764D56" w:rsidRDefault="0045200E" w:rsidP="00811A0C">
      <w:pPr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45200E" w:rsidRPr="00764D56" w14:paraId="79BC8694" w14:textId="77777777" w:rsidTr="00415C27">
        <w:trPr>
          <w:trHeight w:val="1701"/>
        </w:trPr>
        <w:tc>
          <w:tcPr>
            <w:tcW w:w="9828" w:type="dxa"/>
            <w:shd w:val="clear" w:color="auto" w:fill="CCCCCC"/>
            <w:vAlign w:val="center"/>
          </w:tcPr>
          <w:p w14:paraId="72852A81" w14:textId="043C99B6" w:rsidR="0045200E" w:rsidRPr="00764D56" w:rsidRDefault="0045200E" w:rsidP="00415C27">
            <w:pPr>
              <w:pStyle w:val="BodyText"/>
              <w:widowControl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4D56">
              <w:rPr>
                <w:rFonts w:ascii="Arial" w:hAnsi="Arial" w:cs="Arial"/>
                <w:sz w:val="22"/>
                <w:szCs w:val="22"/>
              </w:rPr>
              <w:t>Inmind</w:t>
            </w:r>
            <w:proofErr w:type="spellEnd"/>
            <w:r w:rsidRPr="00764D56">
              <w:rPr>
                <w:rFonts w:ascii="Arial" w:hAnsi="Arial" w:cs="Arial"/>
                <w:sz w:val="22"/>
                <w:szCs w:val="22"/>
              </w:rPr>
              <w:t xml:space="preserve"> Healthcare Group is committed to a positive philosophy of valuing people. There is an expectation that all staff will contribute to providing a safe and secure environment and will treat patients, </w:t>
            </w:r>
            <w:r w:rsidR="00E258C3" w:rsidRPr="00764D56">
              <w:rPr>
                <w:rFonts w:ascii="Arial" w:hAnsi="Arial" w:cs="Arial"/>
                <w:sz w:val="22"/>
                <w:szCs w:val="22"/>
              </w:rPr>
              <w:t>visitors,</w:t>
            </w:r>
            <w:r w:rsidRPr="00764D56">
              <w:rPr>
                <w:rFonts w:ascii="Arial" w:hAnsi="Arial" w:cs="Arial"/>
                <w:sz w:val="22"/>
                <w:szCs w:val="22"/>
              </w:rPr>
              <w:t xml:space="preserve"> and colleagues as individuals and with respect </w:t>
            </w:r>
            <w:proofErr w:type="gramStart"/>
            <w:r w:rsidRPr="00764D56">
              <w:rPr>
                <w:rFonts w:ascii="Arial" w:hAnsi="Arial" w:cs="Arial"/>
                <w:sz w:val="22"/>
                <w:szCs w:val="22"/>
              </w:rPr>
              <w:t>at all times</w:t>
            </w:r>
            <w:proofErr w:type="gramEnd"/>
            <w:r w:rsidRPr="00764D5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083D560" w14:textId="77777777" w:rsidR="007D29DD" w:rsidRPr="00764D56" w:rsidRDefault="007D29DD" w:rsidP="00811A0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C9D9638" w14:textId="77777777" w:rsidR="0045200E" w:rsidRPr="00764D56" w:rsidRDefault="0045200E" w:rsidP="00811A0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64D56">
        <w:rPr>
          <w:rFonts w:ascii="Arial" w:hAnsi="Arial" w:cs="Arial"/>
          <w:b/>
          <w:bCs/>
          <w:sz w:val="22"/>
          <w:szCs w:val="22"/>
        </w:rPr>
        <w:t>Role:</w:t>
      </w:r>
    </w:p>
    <w:p w14:paraId="7498D415" w14:textId="77777777" w:rsidR="0045200E" w:rsidRPr="00764D56" w:rsidRDefault="0045200E" w:rsidP="00811A0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60D1FA5" w14:textId="77777777" w:rsidR="0045200E" w:rsidRDefault="0045200E" w:rsidP="00811A0C">
      <w:pPr>
        <w:jc w:val="both"/>
        <w:rPr>
          <w:rFonts w:ascii="Arial" w:hAnsi="Arial" w:cs="Arial"/>
          <w:bCs/>
          <w:sz w:val="22"/>
          <w:szCs w:val="22"/>
        </w:rPr>
      </w:pPr>
      <w:r w:rsidRPr="00764D56">
        <w:rPr>
          <w:rFonts w:ascii="Arial" w:hAnsi="Arial" w:cs="Arial"/>
          <w:bCs/>
          <w:sz w:val="22"/>
          <w:szCs w:val="22"/>
        </w:rPr>
        <w:t xml:space="preserve">To maintain a high standard of personal care for each patient under the direction of the Registered Nurses. </w:t>
      </w:r>
    </w:p>
    <w:p w14:paraId="6083B3B6" w14:textId="77777777" w:rsidR="00CD22B0" w:rsidRPr="00764D56" w:rsidRDefault="00CD22B0" w:rsidP="00811A0C">
      <w:pPr>
        <w:jc w:val="both"/>
        <w:rPr>
          <w:rFonts w:ascii="Arial" w:hAnsi="Arial" w:cs="Arial"/>
          <w:bCs/>
          <w:sz w:val="22"/>
          <w:szCs w:val="22"/>
        </w:rPr>
      </w:pPr>
    </w:p>
    <w:p w14:paraId="379244DA" w14:textId="0AB8DFBE" w:rsidR="0045200E" w:rsidRPr="00764D56" w:rsidRDefault="0045200E" w:rsidP="00811A0C">
      <w:pPr>
        <w:jc w:val="both"/>
        <w:rPr>
          <w:rFonts w:ascii="Arial" w:hAnsi="Arial" w:cs="Arial"/>
          <w:bCs/>
          <w:sz w:val="22"/>
          <w:szCs w:val="22"/>
        </w:rPr>
      </w:pPr>
      <w:r w:rsidRPr="00764D56">
        <w:rPr>
          <w:rFonts w:ascii="Arial" w:hAnsi="Arial" w:cs="Arial"/>
          <w:bCs/>
          <w:sz w:val="22"/>
          <w:szCs w:val="22"/>
        </w:rPr>
        <w:t xml:space="preserve">To be responsible for ensuring that patient privacy, </w:t>
      </w:r>
      <w:r w:rsidR="00E258C3" w:rsidRPr="00764D56">
        <w:rPr>
          <w:rFonts w:ascii="Arial" w:hAnsi="Arial" w:cs="Arial"/>
          <w:bCs/>
          <w:sz w:val="22"/>
          <w:szCs w:val="22"/>
        </w:rPr>
        <w:t>dignity,</w:t>
      </w:r>
      <w:r w:rsidRPr="00764D56">
        <w:rPr>
          <w:rFonts w:ascii="Arial" w:hAnsi="Arial" w:cs="Arial"/>
          <w:bCs/>
          <w:sz w:val="22"/>
          <w:szCs w:val="22"/>
        </w:rPr>
        <w:t xml:space="preserve"> and respect is </w:t>
      </w:r>
      <w:proofErr w:type="gramStart"/>
      <w:r w:rsidRPr="00764D56">
        <w:rPr>
          <w:rFonts w:ascii="Arial" w:hAnsi="Arial" w:cs="Arial"/>
          <w:bCs/>
          <w:sz w:val="22"/>
          <w:szCs w:val="22"/>
        </w:rPr>
        <w:t>maintained at all times</w:t>
      </w:r>
      <w:proofErr w:type="gramEnd"/>
    </w:p>
    <w:p w14:paraId="01684314" w14:textId="77777777" w:rsidR="0045200E" w:rsidRPr="00764D56" w:rsidRDefault="0045200E" w:rsidP="00811A0C">
      <w:pPr>
        <w:jc w:val="both"/>
        <w:rPr>
          <w:rFonts w:ascii="Arial" w:hAnsi="Arial" w:cs="Arial"/>
          <w:sz w:val="22"/>
          <w:szCs w:val="22"/>
        </w:rPr>
      </w:pPr>
    </w:p>
    <w:p w14:paraId="17E20E9D" w14:textId="77777777" w:rsidR="0045200E" w:rsidRPr="00764D56" w:rsidRDefault="0045200E" w:rsidP="00811A0C">
      <w:pPr>
        <w:tabs>
          <w:tab w:val="left" w:pos="210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764D56">
        <w:rPr>
          <w:rFonts w:ascii="Arial" w:hAnsi="Arial" w:cs="Arial"/>
          <w:b/>
          <w:bCs/>
          <w:sz w:val="22"/>
          <w:szCs w:val="22"/>
        </w:rPr>
        <w:t>Key Result Areas:</w:t>
      </w:r>
    </w:p>
    <w:p w14:paraId="5657674A" w14:textId="77777777" w:rsidR="0045200E" w:rsidRPr="00764D56" w:rsidRDefault="0045200E" w:rsidP="00811A0C">
      <w:pPr>
        <w:tabs>
          <w:tab w:val="left" w:pos="210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72226772" w14:textId="77777777" w:rsidR="0045200E" w:rsidRPr="00764D56" w:rsidRDefault="0045200E" w:rsidP="00811A0C">
      <w:pPr>
        <w:numPr>
          <w:ilvl w:val="0"/>
          <w:numId w:val="2"/>
        </w:numPr>
        <w:tabs>
          <w:tab w:val="left" w:pos="210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764D56">
        <w:rPr>
          <w:rFonts w:ascii="Arial" w:hAnsi="Arial" w:cs="Arial"/>
          <w:sz w:val="22"/>
          <w:szCs w:val="22"/>
        </w:rPr>
        <w:t>Ensure within the clinical ethos of the Unit the highest standard of care for each individual patient</w:t>
      </w:r>
    </w:p>
    <w:p w14:paraId="2CE7759A" w14:textId="77777777" w:rsidR="0045200E" w:rsidRPr="00764D56" w:rsidRDefault="0045200E" w:rsidP="00811A0C">
      <w:pPr>
        <w:tabs>
          <w:tab w:val="left" w:pos="210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46977215" w14:textId="77777777" w:rsidR="0045200E" w:rsidRPr="00764D56" w:rsidRDefault="0045200E" w:rsidP="00811A0C">
      <w:pPr>
        <w:numPr>
          <w:ilvl w:val="0"/>
          <w:numId w:val="2"/>
        </w:numPr>
        <w:tabs>
          <w:tab w:val="left" w:pos="210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764D56">
        <w:rPr>
          <w:rFonts w:ascii="Arial" w:hAnsi="Arial" w:cs="Arial"/>
          <w:sz w:val="22"/>
          <w:szCs w:val="22"/>
        </w:rPr>
        <w:t>Ensure personal behaviour provides a positive role model from which patients can learn</w:t>
      </w:r>
    </w:p>
    <w:p w14:paraId="3B006100" w14:textId="77777777" w:rsidR="0045200E" w:rsidRPr="00764D56" w:rsidRDefault="0045200E" w:rsidP="00811A0C">
      <w:pPr>
        <w:tabs>
          <w:tab w:val="left" w:pos="210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189620E2" w14:textId="1364E40C" w:rsidR="0045200E" w:rsidRPr="00764D56" w:rsidRDefault="0045200E" w:rsidP="00811A0C">
      <w:pPr>
        <w:numPr>
          <w:ilvl w:val="0"/>
          <w:numId w:val="2"/>
        </w:numPr>
        <w:tabs>
          <w:tab w:val="left" w:pos="210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764D56">
        <w:rPr>
          <w:rFonts w:ascii="Arial" w:hAnsi="Arial" w:cs="Arial"/>
          <w:sz w:val="22"/>
          <w:szCs w:val="22"/>
        </w:rPr>
        <w:t>Meet the daily physical needs of each patient for example; their hygiene, dietary and self</w:t>
      </w:r>
      <w:r w:rsidR="00B0339A">
        <w:rPr>
          <w:rFonts w:ascii="Arial" w:hAnsi="Arial" w:cs="Arial"/>
          <w:sz w:val="22"/>
          <w:szCs w:val="22"/>
        </w:rPr>
        <w:t>-</w:t>
      </w:r>
      <w:r w:rsidRPr="00764D56">
        <w:rPr>
          <w:rFonts w:ascii="Arial" w:hAnsi="Arial" w:cs="Arial"/>
          <w:sz w:val="22"/>
          <w:szCs w:val="22"/>
        </w:rPr>
        <w:t>help needs</w:t>
      </w:r>
    </w:p>
    <w:p w14:paraId="52783672" w14:textId="77777777" w:rsidR="0045200E" w:rsidRPr="00764D56" w:rsidRDefault="0045200E" w:rsidP="00811A0C">
      <w:pPr>
        <w:tabs>
          <w:tab w:val="left" w:pos="210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68CDA407" w14:textId="77777777" w:rsidR="0045200E" w:rsidRPr="00764D56" w:rsidRDefault="0045200E" w:rsidP="00811A0C">
      <w:pPr>
        <w:numPr>
          <w:ilvl w:val="0"/>
          <w:numId w:val="2"/>
        </w:numPr>
        <w:tabs>
          <w:tab w:val="left" w:pos="210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764D56">
        <w:rPr>
          <w:rFonts w:ascii="Arial" w:hAnsi="Arial" w:cs="Arial"/>
          <w:sz w:val="22"/>
          <w:szCs w:val="22"/>
        </w:rPr>
        <w:t xml:space="preserve">Ensure a safe environment is maintained for patients and colleagues </w:t>
      </w:r>
    </w:p>
    <w:p w14:paraId="341AA0F9" w14:textId="77777777" w:rsidR="0045200E" w:rsidRPr="00764D56" w:rsidRDefault="0045200E" w:rsidP="00811A0C">
      <w:pPr>
        <w:tabs>
          <w:tab w:val="left" w:pos="210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7C9E30AB" w14:textId="77777777" w:rsidR="0045200E" w:rsidRPr="00764D56" w:rsidRDefault="0045200E" w:rsidP="00811A0C">
      <w:pPr>
        <w:numPr>
          <w:ilvl w:val="0"/>
          <w:numId w:val="2"/>
        </w:numPr>
        <w:tabs>
          <w:tab w:val="left" w:pos="210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764D56">
        <w:rPr>
          <w:rFonts w:ascii="Arial" w:hAnsi="Arial" w:cs="Arial"/>
          <w:sz w:val="22"/>
          <w:szCs w:val="22"/>
        </w:rPr>
        <w:t>Keep appropriate records as directed by the Nurse in Charge</w:t>
      </w:r>
    </w:p>
    <w:p w14:paraId="5BBE0382" w14:textId="77777777" w:rsidR="0045200E" w:rsidRPr="00764D56" w:rsidRDefault="0045200E" w:rsidP="00811A0C">
      <w:pPr>
        <w:tabs>
          <w:tab w:val="left" w:pos="210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239987F1" w14:textId="77777777" w:rsidR="0045200E" w:rsidRPr="00764D56" w:rsidRDefault="0045200E" w:rsidP="00811A0C">
      <w:pPr>
        <w:numPr>
          <w:ilvl w:val="0"/>
          <w:numId w:val="2"/>
        </w:numPr>
        <w:tabs>
          <w:tab w:val="left" w:pos="210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764D56">
        <w:rPr>
          <w:rFonts w:ascii="Arial" w:hAnsi="Arial" w:cs="Arial"/>
          <w:sz w:val="22"/>
          <w:szCs w:val="22"/>
        </w:rPr>
        <w:t>Communicate effectively with all members of the multi-disciplinary team and to develop a positive rapport with the patients</w:t>
      </w:r>
    </w:p>
    <w:p w14:paraId="5400E9BD" w14:textId="77777777" w:rsidR="0045200E" w:rsidRPr="00764D56" w:rsidRDefault="0045200E" w:rsidP="00811A0C">
      <w:pPr>
        <w:tabs>
          <w:tab w:val="left" w:pos="210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4213D28C" w14:textId="77777777" w:rsidR="0045200E" w:rsidRPr="00764D56" w:rsidRDefault="0045200E" w:rsidP="00811A0C">
      <w:pPr>
        <w:numPr>
          <w:ilvl w:val="0"/>
          <w:numId w:val="2"/>
        </w:numPr>
        <w:tabs>
          <w:tab w:val="left" w:pos="210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764D56">
        <w:rPr>
          <w:rFonts w:ascii="Arial" w:hAnsi="Arial" w:cs="Arial"/>
          <w:sz w:val="22"/>
          <w:szCs w:val="22"/>
        </w:rPr>
        <w:t>Participate in and ensure the smooth delivery of the behavioural support programme</w:t>
      </w:r>
    </w:p>
    <w:p w14:paraId="0D812B5D" w14:textId="77777777" w:rsidR="0045200E" w:rsidRPr="00764D56" w:rsidRDefault="0045200E" w:rsidP="00811A0C">
      <w:pPr>
        <w:tabs>
          <w:tab w:val="left" w:pos="210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2F6954D8" w14:textId="77777777" w:rsidR="0045200E" w:rsidRPr="00764D56" w:rsidRDefault="0045200E" w:rsidP="00811A0C">
      <w:pPr>
        <w:numPr>
          <w:ilvl w:val="0"/>
          <w:numId w:val="2"/>
        </w:numPr>
        <w:tabs>
          <w:tab w:val="left" w:pos="210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764D56">
        <w:rPr>
          <w:rFonts w:ascii="Arial" w:hAnsi="Arial" w:cs="Arial"/>
          <w:sz w:val="22"/>
          <w:szCs w:val="22"/>
        </w:rPr>
        <w:t>Ensure the consistent delivery of all assessment and treatment programmes within the unit</w:t>
      </w:r>
      <w:r w:rsidRPr="00764D56">
        <w:rPr>
          <w:rFonts w:ascii="Arial" w:hAnsi="Arial" w:cs="Arial"/>
          <w:sz w:val="22"/>
          <w:szCs w:val="22"/>
        </w:rPr>
        <w:tab/>
      </w:r>
      <w:r w:rsidRPr="00764D56">
        <w:rPr>
          <w:rFonts w:ascii="Arial" w:hAnsi="Arial" w:cs="Arial"/>
          <w:sz w:val="22"/>
          <w:szCs w:val="22"/>
        </w:rPr>
        <w:tab/>
      </w:r>
      <w:r w:rsidRPr="00764D56">
        <w:rPr>
          <w:rFonts w:ascii="Arial" w:hAnsi="Arial" w:cs="Arial"/>
          <w:sz w:val="22"/>
          <w:szCs w:val="22"/>
        </w:rPr>
        <w:tab/>
      </w:r>
      <w:r w:rsidRPr="00764D56">
        <w:rPr>
          <w:rFonts w:ascii="Arial" w:hAnsi="Arial" w:cs="Arial"/>
          <w:sz w:val="22"/>
          <w:szCs w:val="22"/>
        </w:rPr>
        <w:tab/>
      </w:r>
      <w:r w:rsidRPr="00764D56">
        <w:rPr>
          <w:rFonts w:ascii="Arial" w:hAnsi="Arial" w:cs="Arial"/>
          <w:sz w:val="22"/>
          <w:szCs w:val="22"/>
        </w:rPr>
        <w:tab/>
      </w:r>
      <w:r w:rsidRPr="00764D56">
        <w:rPr>
          <w:rFonts w:ascii="Arial" w:hAnsi="Arial" w:cs="Arial"/>
          <w:sz w:val="22"/>
          <w:szCs w:val="22"/>
        </w:rPr>
        <w:tab/>
      </w:r>
      <w:r w:rsidRPr="00764D56">
        <w:rPr>
          <w:rFonts w:ascii="Arial" w:hAnsi="Arial" w:cs="Arial"/>
          <w:sz w:val="22"/>
          <w:szCs w:val="22"/>
        </w:rPr>
        <w:tab/>
      </w:r>
      <w:r w:rsidRPr="00764D56">
        <w:rPr>
          <w:rFonts w:ascii="Arial" w:hAnsi="Arial" w:cs="Arial"/>
          <w:sz w:val="22"/>
          <w:szCs w:val="22"/>
        </w:rPr>
        <w:tab/>
      </w:r>
      <w:r w:rsidRPr="00764D56">
        <w:rPr>
          <w:rFonts w:ascii="Arial" w:hAnsi="Arial" w:cs="Arial"/>
          <w:sz w:val="22"/>
          <w:szCs w:val="22"/>
        </w:rPr>
        <w:tab/>
      </w:r>
      <w:r w:rsidRPr="00764D56">
        <w:rPr>
          <w:rFonts w:ascii="Arial" w:hAnsi="Arial" w:cs="Arial"/>
          <w:sz w:val="22"/>
          <w:szCs w:val="22"/>
        </w:rPr>
        <w:tab/>
      </w:r>
      <w:r w:rsidRPr="00764D56">
        <w:rPr>
          <w:rFonts w:ascii="Arial" w:hAnsi="Arial" w:cs="Arial"/>
          <w:sz w:val="22"/>
          <w:szCs w:val="22"/>
        </w:rPr>
        <w:tab/>
      </w:r>
      <w:r w:rsidRPr="00764D56">
        <w:rPr>
          <w:rFonts w:ascii="Arial" w:hAnsi="Arial" w:cs="Arial"/>
          <w:sz w:val="22"/>
          <w:szCs w:val="22"/>
        </w:rPr>
        <w:tab/>
      </w:r>
      <w:r w:rsidRPr="00764D56">
        <w:rPr>
          <w:rFonts w:ascii="Arial" w:hAnsi="Arial" w:cs="Arial"/>
          <w:sz w:val="22"/>
          <w:szCs w:val="22"/>
        </w:rPr>
        <w:tab/>
      </w:r>
    </w:p>
    <w:p w14:paraId="76E8B5F0" w14:textId="77777777" w:rsidR="0045200E" w:rsidRPr="00764D56" w:rsidRDefault="0045200E" w:rsidP="00811A0C">
      <w:pPr>
        <w:numPr>
          <w:ilvl w:val="0"/>
          <w:numId w:val="2"/>
        </w:numPr>
        <w:tabs>
          <w:tab w:val="left" w:pos="210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764D56">
        <w:rPr>
          <w:rFonts w:ascii="Arial" w:hAnsi="Arial" w:cs="Arial"/>
          <w:sz w:val="22"/>
          <w:szCs w:val="22"/>
        </w:rPr>
        <w:t>Actively participate in the daily activities and educational programme</w:t>
      </w:r>
    </w:p>
    <w:p w14:paraId="58989F5D" w14:textId="77777777" w:rsidR="0045200E" w:rsidRPr="00764D56" w:rsidRDefault="0045200E" w:rsidP="00811A0C">
      <w:pPr>
        <w:tabs>
          <w:tab w:val="left" w:pos="2100"/>
        </w:tabs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2269144" w14:textId="77777777" w:rsidR="0045200E" w:rsidRPr="00764D56" w:rsidRDefault="0045200E" w:rsidP="00811A0C">
      <w:pPr>
        <w:numPr>
          <w:ilvl w:val="0"/>
          <w:numId w:val="2"/>
        </w:numPr>
        <w:tabs>
          <w:tab w:val="left" w:pos="210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764D56">
        <w:rPr>
          <w:rFonts w:ascii="Arial" w:hAnsi="Arial" w:cs="Arial"/>
          <w:sz w:val="22"/>
          <w:szCs w:val="22"/>
        </w:rPr>
        <w:t>Be actively involved and encourage leisure and recreational activities during evenings and weekends</w:t>
      </w:r>
    </w:p>
    <w:p w14:paraId="4C9FDFC7" w14:textId="77777777" w:rsidR="0045200E" w:rsidRDefault="0045200E" w:rsidP="00811A0C">
      <w:pPr>
        <w:tabs>
          <w:tab w:val="left" w:pos="2100"/>
        </w:tabs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C58BBB9" w14:textId="77777777" w:rsidR="008142A6" w:rsidRDefault="008142A6" w:rsidP="00811A0C">
      <w:pPr>
        <w:tabs>
          <w:tab w:val="left" w:pos="2100"/>
        </w:tabs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326674B" w14:textId="77777777" w:rsidR="008142A6" w:rsidRDefault="008142A6" w:rsidP="00811A0C">
      <w:pPr>
        <w:tabs>
          <w:tab w:val="left" w:pos="2100"/>
        </w:tabs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355A633" w14:textId="77777777" w:rsidR="008142A6" w:rsidRDefault="008142A6" w:rsidP="00811A0C">
      <w:pPr>
        <w:tabs>
          <w:tab w:val="left" w:pos="2100"/>
        </w:tabs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7D5D955" w14:textId="77777777" w:rsidR="008142A6" w:rsidRDefault="008142A6" w:rsidP="00811A0C">
      <w:pPr>
        <w:tabs>
          <w:tab w:val="left" w:pos="2100"/>
        </w:tabs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1FF4D73" w14:textId="77777777" w:rsidR="008142A6" w:rsidRPr="00764D56" w:rsidRDefault="008142A6" w:rsidP="00811A0C">
      <w:pPr>
        <w:tabs>
          <w:tab w:val="left" w:pos="2100"/>
        </w:tabs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A4AF7C4" w14:textId="77777777" w:rsidR="0045200E" w:rsidRPr="00764D56" w:rsidRDefault="0045200E" w:rsidP="00811A0C">
      <w:pPr>
        <w:tabs>
          <w:tab w:val="left" w:pos="2100"/>
        </w:tabs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90FDC84" w14:textId="77777777" w:rsidR="0045200E" w:rsidRPr="00764D56" w:rsidRDefault="0045200E" w:rsidP="00811A0C">
      <w:pPr>
        <w:tabs>
          <w:tab w:val="left" w:pos="2100"/>
        </w:tabs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764D56">
        <w:rPr>
          <w:rFonts w:ascii="Arial" w:hAnsi="Arial" w:cs="Arial"/>
          <w:b/>
          <w:bCs/>
          <w:sz w:val="22"/>
          <w:szCs w:val="22"/>
        </w:rPr>
        <w:t>Financial Responsibilities:</w:t>
      </w:r>
    </w:p>
    <w:p w14:paraId="208B9B48" w14:textId="77777777" w:rsidR="0045200E" w:rsidRPr="00764D56" w:rsidRDefault="0045200E" w:rsidP="00811A0C">
      <w:pPr>
        <w:tabs>
          <w:tab w:val="left" w:pos="2100"/>
        </w:tabs>
        <w:jc w:val="both"/>
        <w:rPr>
          <w:rFonts w:ascii="Arial" w:hAnsi="Arial" w:cs="Arial"/>
          <w:sz w:val="22"/>
          <w:szCs w:val="22"/>
        </w:rPr>
      </w:pPr>
    </w:p>
    <w:p w14:paraId="26D0DF24" w14:textId="77777777" w:rsidR="0045200E" w:rsidRPr="00764D56" w:rsidRDefault="0045200E" w:rsidP="00811A0C">
      <w:pPr>
        <w:numPr>
          <w:ilvl w:val="0"/>
          <w:numId w:val="3"/>
        </w:numPr>
        <w:tabs>
          <w:tab w:val="left" w:pos="2100"/>
        </w:tabs>
        <w:jc w:val="both"/>
        <w:rPr>
          <w:rFonts w:ascii="Arial" w:hAnsi="Arial" w:cs="Arial"/>
          <w:sz w:val="22"/>
          <w:szCs w:val="22"/>
        </w:rPr>
      </w:pPr>
      <w:r w:rsidRPr="00764D56">
        <w:rPr>
          <w:rFonts w:ascii="Arial" w:hAnsi="Arial" w:cs="Arial"/>
          <w:sz w:val="22"/>
          <w:szCs w:val="22"/>
        </w:rPr>
        <w:t xml:space="preserve">Be responsible for individual </w:t>
      </w:r>
      <w:proofErr w:type="gramStart"/>
      <w:r w:rsidRPr="00764D56">
        <w:rPr>
          <w:rFonts w:ascii="Arial" w:hAnsi="Arial" w:cs="Arial"/>
          <w:sz w:val="22"/>
          <w:szCs w:val="22"/>
        </w:rPr>
        <w:t>patients</w:t>
      </w:r>
      <w:proofErr w:type="gramEnd"/>
      <w:r w:rsidRPr="00764D56">
        <w:rPr>
          <w:rFonts w:ascii="Arial" w:hAnsi="Arial" w:cs="Arial"/>
          <w:sz w:val="22"/>
          <w:szCs w:val="22"/>
        </w:rPr>
        <w:t xml:space="preserve"> monies as instructed ensuring that receipts are retained and that all necessary documentation is completed in accordance with identified policies and procedures</w:t>
      </w:r>
    </w:p>
    <w:p w14:paraId="360D3495" w14:textId="77777777" w:rsidR="0045200E" w:rsidRPr="00764D56" w:rsidRDefault="0045200E" w:rsidP="00811A0C">
      <w:pPr>
        <w:tabs>
          <w:tab w:val="left" w:pos="2100"/>
        </w:tabs>
        <w:jc w:val="both"/>
        <w:rPr>
          <w:rFonts w:ascii="Arial" w:hAnsi="Arial" w:cs="Arial"/>
          <w:sz w:val="22"/>
          <w:szCs w:val="22"/>
        </w:rPr>
      </w:pPr>
    </w:p>
    <w:p w14:paraId="33A6FD10" w14:textId="77777777" w:rsidR="0045200E" w:rsidRPr="00764D56" w:rsidRDefault="0045200E" w:rsidP="00811A0C">
      <w:pPr>
        <w:numPr>
          <w:ilvl w:val="0"/>
          <w:numId w:val="3"/>
        </w:numPr>
        <w:tabs>
          <w:tab w:val="left" w:pos="2100"/>
        </w:tabs>
        <w:jc w:val="both"/>
        <w:rPr>
          <w:rFonts w:ascii="Arial" w:hAnsi="Arial" w:cs="Arial"/>
          <w:sz w:val="22"/>
          <w:szCs w:val="22"/>
        </w:rPr>
      </w:pPr>
      <w:r w:rsidRPr="00764D56">
        <w:rPr>
          <w:rFonts w:ascii="Arial" w:hAnsi="Arial" w:cs="Arial"/>
          <w:sz w:val="22"/>
          <w:szCs w:val="22"/>
        </w:rPr>
        <w:t>Ensure adherence to all policies and procedures relating to financial control within the unit</w:t>
      </w:r>
    </w:p>
    <w:p w14:paraId="28472CD9" w14:textId="77777777" w:rsidR="0045200E" w:rsidRPr="00764D56" w:rsidRDefault="0045200E" w:rsidP="00811A0C">
      <w:pPr>
        <w:tabs>
          <w:tab w:val="left" w:pos="2100"/>
        </w:tabs>
        <w:jc w:val="both"/>
        <w:rPr>
          <w:rFonts w:ascii="Arial" w:hAnsi="Arial" w:cs="Arial"/>
          <w:sz w:val="22"/>
          <w:szCs w:val="22"/>
        </w:rPr>
      </w:pPr>
    </w:p>
    <w:p w14:paraId="4D905919" w14:textId="77777777" w:rsidR="0045200E" w:rsidRPr="00764D56" w:rsidRDefault="0045200E" w:rsidP="00A773F8">
      <w:pPr>
        <w:tabs>
          <w:tab w:val="left" w:pos="2475"/>
        </w:tabs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764D56">
        <w:rPr>
          <w:rFonts w:ascii="Arial" w:hAnsi="Arial" w:cs="Arial"/>
          <w:b/>
          <w:bCs/>
          <w:sz w:val="22"/>
          <w:szCs w:val="22"/>
        </w:rPr>
        <w:t>Administrative:</w:t>
      </w:r>
    </w:p>
    <w:p w14:paraId="35B6ECDF" w14:textId="77777777" w:rsidR="0045200E" w:rsidRPr="00764D56" w:rsidRDefault="0045200E" w:rsidP="00A773F8">
      <w:pPr>
        <w:tabs>
          <w:tab w:val="left" w:pos="247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45AA0A37" w14:textId="77777777" w:rsidR="0045200E" w:rsidRPr="00764D56" w:rsidRDefault="0045200E" w:rsidP="00A773F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64D56">
        <w:rPr>
          <w:rFonts w:ascii="Arial" w:hAnsi="Arial" w:cs="Arial"/>
          <w:sz w:val="22"/>
          <w:szCs w:val="22"/>
        </w:rPr>
        <w:t>Be responsible for attending in-service training sessions and statutory or external course</w:t>
      </w:r>
    </w:p>
    <w:p w14:paraId="2756CCB4" w14:textId="77777777" w:rsidR="0045200E" w:rsidRPr="00764D56" w:rsidRDefault="0045200E" w:rsidP="00A773F8">
      <w:pPr>
        <w:jc w:val="both"/>
        <w:rPr>
          <w:rFonts w:ascii="Arial" w:hAnsi="Arial" w:cs="Arial"/>
          <w:sz w:val="22"/>
          <w:szCs w:val="22"/>
        </w:rPr>
      </w:pPr>
    </w:p>
    <w:p w14:paraId="47F7DE5F" w14:textId="77777777" w:rsidR="0045200E" w:rsidRPr="00764D56" w:rsidRDefault="0045200E" w:rsidP="00A773F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64D56">
        <w:rPr>
          <w:rFonts w:ascii="Arial" w:hAnsi="Arial" w:cs="Arial"/>
          <w:sz w:val="22"/>
          <w:szCs w:val="22"/>
        </w:rPr>
        <w:t>Adhere to all times the policies and procedures of the Unit</w:t>
      </w:r>
    </w:p>
    <w:p w14:paraId="0B1AB935" w14:textId="77777777" w:rsidR="0045200E" w:rsidRPr="00764D56" w:rsidRDefault="0045200E" w:rsidP="00811A0C">
      <w:pPr>
        <w:tabs>
          <w:tab w:val="left" w:pos="2100"/>
        </w:tabs>
        <w:jc w:val="both"/>
        <w:rPr>
          <w:rFonts w:ascii="Arial" w:hAnsi="Arial" w:cs="Arial"/>
          <w:sz w:val="22"/>
          <w:szCs w:val="22"/>
        </w:rPr>
      </w:pPr>
    </w:p>
    <w:p w14:paraId="1B3FDFCD" w14:textId="77777777" w:rsidR="0045200E" w:rsidRPr="00764D56" w:rsidRDefault="0045200E" w:rsidP="00811A0C">
      <w:pPr>
        <w:rPr>
          <w:rFonts w:ascii="Arial" w:hAnsi="Arial" w:cs="Arial"/>
          <w:sz w:val="22"/>
          <w:szCs w:val="22"/>
        </w:rPr>
      </w:pPr>
    </w:p>
    <w:p w14:paraId="7C798220" w14:textId="77777777" w:rsidR="0045200E" w:rsidRPr="00764D56" w:rsidRDefault="0045200E" w:rsidP="00811A0C">
      <w:pPr>
        <w:tabs>
          <w:tab w:val="left" w:pos="2475"/>
        </w:tabs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764D56">
        <w:rPr>
          <w:rFonts w:ascii="Arial" w:hAnsi="Arial" w:cs="Arial"/>
          <w:b/>
          <w:bCs/>
          <w:sz w:val="22"/>
          <w:szCs w:val="22"/>
        </w:rPr>
        <w:t>General:</w:t>
      </w:r>
    </w:p>
    <w:p w14:paraId="5C8210D7" w14:textId="77777777" w:rsidR="0045200E" w:rsidRPr="00764D56" w:rsidRDefault="0045200E" w:rsidP="00811A0C">
      <w:pPr>
        <w:tabs>
          <w:tab w:val="left" w:pos="247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4CCF4D5" w14:textId="77777777" w:rsidR="0045200E" w:rsidRPr="00764D56" w:rsidRDefault="0045200E" w:rsidP="00A773F8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64D56">
        <w:rPr>
          <w:rFonts w:ascii="Arial" w:hAnsi="Arial" w:cs="Arial"/>
          <w:sz w:val="22"/>
          <w:szCs w:val="22"/>
        </w:rPr>
        <w:t>The post-holder will have access to a wide range of confidential information relating to patients, staff and the company which must not be divulged to any unauthorised person in any circumstances.</w:t>
      </w:r>
    </w:p>
    <w:p w14:paraId="45D931FF" w14:textId="77777777" w:rsidR="0045200E" w:rsidRPr="00764D56" w:rsidRDefault="0045200E" w:rsidP="00A773F8">
      <w:pPr>
        <w:jc w:val="both"/>
        <w:rPr>
          <w:rFonts w:ascii="Arial" w:hAnsi="Arial" w:cs="Arial"/>
          <w:sz w:val="22"/>
          <w:szCs w:val="22"/>
        </w:rPr>
      </w:pPr>
    </w:p>
    <w:p w14:paraId="385FDA54" w14:textId="77777777" w:rsidR="0045200E" w:rsidRPr="00764D56" w:rsidRDefault="0045200E" w:rsidP="00A773F8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64D56">
        <w:rPr>
          <w:rFonts w:ascii="Arial" w:hAnsi="Arial" w:cs="Arial"/>
          <w:sz w:val="22"/>
          <w:szCs w:val="22"/>
        </w:rPr>
        <w:t xml:space="preserve">The post-holder will </w:t>
      </w:r>
      <w:proofErr w:type="gramStart"/>
      <w:r w:rsidRPr="00764D56">
        <w:rPr>
          <w:rFonts w:ascii="Arial" w:hAnsi="Arial" w:cs="Arial"/>
          <w:sz w:val="22"/>
          <w:szCs w:val="22"/>
        </w:rPr>
        <w:t>at all times</w:t>
      </w:r>
      <w:proofErr w:type="gramEnd"/>
      <w:r w:rsidRPr="00764D56">
        <w:rPr>
          <w:rFonts w:ascii="Arial" w:hAnsi="Arial" w:cs="Arial"/>
          <w:sz w:val="22"/>
          <w:szCs w:val="22"/>
        </w:rPr>
        <w:t xml:space="preserve"> treat patients with dignity and respect</w:t>
      </w:r>
    </w:p>
    <w:p w14:paraId="5047A86C" w14:textId="77777777" w:rsidR="0045200E" w:rsidRPr="00764D56" w:rsidRDefault="0045200E" w:rsidP="00811A0C">
      <w:pPr>
        <w:rPr>
          <w:rFonts w:ascii="Arial" w:hAnsi="Arial" w:cs="Arial"/>
          <w:sz w:val="22"/>
          <w:szCs w:val="22"/>
        </w:rPr>
      </w:pPr>
    </w:p>
    <w:p w14:paraId="68152441" w14:textId="692F771D" w:rsidR="000C3F84" w:rsidRPr="00764D56" w:rsidRDefault="0045200E" w:rsidP="00811A0C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764D56">
        <w:rPr>
          <w:rFonts w:ascii="Arial" w:hAnsi="Arial" w:cs="Arial"/>
          <w:sz w:val="22"/>
          <w:szCs w:val="22"/>
        </w:rPr>
        <w:t xml:space="preserve">This role description may be subject to amendment to take account of changing </w:t>
      </w:r>
      <w:r w:rsidR="00E258C3" w:rsidRPr="00764D56">
        <w:rPr>
          <w:rFonts w:ascii="Arial" w:hAnsi="Arial" w:cs="Arial"/>
          <w:sz w:val="22"/>
          <w:szCs w:val="22"/>
        </w:rPr>
        <w:t>circumstances,</w:t>
      </w:r>
      <w:r w:rsidRPr="00764D56">
        <w:rPr>
          <w:rFonts w:ascii="Arial" w:hAnsi="Arial" w:cs="Arial"/>
          <w:sz w:val="22"/>
          <w:szCs w:val="22"/>
        </w:rPr>
        <w:t xml:space="preserve"> but such amendments will only be made following consultation between the </w:t>
      </w:r>
      <w:r w:rsidR="000C3F84" w:rsidRPr="00764D56">
        <w:rPr>
          <w:rFonts w:ascii="Arial" w:hAnsi="Arial" w:cs="Arial"/>
          <w:sz w:val="22"/>
          <w:szCs w:val="22"/>
        </w:rPr>
        <w:t>post-holder and the Hospital Director</w:t>
      </w:r>
    </w:p>
    <w:p w14:paraId="0E1CB678" w14:textId="77777777" w:rsidR="0045200E" w:rsidRPr="00764D56" w:rsidRDefault="0045200E" w:rsidP="00811A0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E90DFCC" w14:textId="77777777" w:rsidR="0045200E" w:rsidRPr="00764D56" w:rsidRDefault="0045200E" w:rsidP="00811A0C">
      <w:pPr>
        <w:jc w:val="both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6E69CE2" w14:textId="77777777" w:rsidR="0045200E" w:rsidRPr="00764D56" w:rsidRDefault="0045200E" w:rsidP="00811A0C">
      <w:pPr>
        <w:jc w:val="both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764D56">
        <w:rPr>
          <w:rFonts w:ascii="Arial" w:hAnsi="Arial" w:cs="Arial"/>
          <w:b/>
          <w:bCs/>
          <w:i/>
          <w:iCs/>
          <w:sz w:val="22"/>
          <w:szCs w:val="22"/>
        </w:rPr>
        <w:t>The post-holder will be expected to be flexible and adaptable to meet service needs.</w:t>
      </w:r>
    </w:p>
    <w:p w14:paraId="281D42AD" w14:textId="77777777" w:rsidR="0045200E" w:rsidRPr="00764D56" w:rsidRDefault="0045200E" w:rsidP="00811A0C">
      <w:pPr>
        <w:pStyle w:val="BodyText"/>
        <w:jc w:val="both"/>
        <w:outlineLvl w:val="0"/>
        <w:rPr>
          <w:rFonts w:ascii="Arial" w:hAnsi="Arial" w:cs="Arial"/>
          <w:sz w:val="22"/>
          <w:szCs w:val="22"/>
        </w:rPr>
      </w:pPr>
    </w:p>
    <w:p w14:paraId="05939FA6" w14:textId="77777777" w:rsidR="0045200E" w:rsidRPr="00764D56" w:rsidRDefault="0045200E" w:rsidP="00811A0C">
      <w:pPr>
        <w:pStyle w:val="BodyText"/>
        <w:jc w:val="both"/>
        <w:outlineLvl w:val="0"/>
        <w:rPr>
          <w:rFonts w:ascii="Arial" w:hAnsi="Arial" w:cs="Arial"/>
          <w:sz w:val="22"/>
          <w:szCs w:val="22"/>
        </w:rPr>
      </w:pPr>
    </w:p>
    <w:p w14:paraId="0B604AA5" w14:textId="77777777" w:rsidR="0045200E" w:rsidRPr="00764D56" w:rsidRDefault="0045200E" w:rsidP="00811A0C">
      <w:pPr>
        <w:pStyle w:val="BodyText"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217"/>
        <w:gridCol w:w="4212"/>
        <w:gridCol w:w="800"/>
        <w:gridCol w:w="975"/>
        <w:gridCol w:w="1434"/>
      </w:tblGrid>
      <w:tr w:rsidR="0045200E" w:rsidRPr="00764D56" w14:paraId="781D5633" w14:textId="77777777" w:rsidTr="00415C27">
        <w:trPr>
          <w:trHeight w:val="454"/>
        </w:trPr>
        <w:tc>
          <w:tcPr>
            <w:tcW w:w="1150" w:type="pct"/>
            <w:vAlign w:val="bottom"/>
          </w:tcPr>
          <w:p w14:paraId="081C5D48" w14:textId="77777777" w:rsidR="0045200E" w:rsidRPr="00764D56" w:rsidRDefault="0045200E" w:rsidP="00415C27">
            <w:pPr>
              <w:pStyle w:val="BodyText"/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64D56">
              <w:rPr>
                <w:rFonts w:ascii="Arial" w:hAnsi="Arial" w:cs="Arial"/>
                <w:sz w:val="22"/>
                <w:szCs w:val="22"/>
              </w:rPr>
              <w:t xml:space="preserve">Agreed by </w:t>
            </w:r>
            <w:r w:rsidRPr="00764D56">
              <w:rPr>
                <w:rFonts w:ascii="Arial" w:hAnsi="Arial" w:cs="Arial"/>
                <w:b w:val="0"/>
                <w:i/>
                <w:sz w:val="22"/>
                <w:szCs w:val="22"/>
              </w:rPr>
              <w:t>(print</w:t>
            </w:r>
            <w:r w:rsidRPr="00764D56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3106" w:type="pct"/>
            <w:gridSpan w:val="3"/>
            <w:tcBorders>
              <w:bottom w:val="dashSmallGap" w:sz="4" w:space="0" w:color="auto"/>
            </w:tcBorders>
            <w:vAlign w:val="bottom"/>
          </w:tcPr>
          <w:p w14:paraId="4333559E" w14:textId="77777777" w:rsidR="0045200E" w:rsidRPr="00764D56" w:rsidRDefault="0045200E" w:rsidP="00415C27">
            <w:pPr>
              <w:pStyle w:val="BodyText"/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vAlign w:val="bottom"/>
          </w:tcPr>
          <w:p w14:paraId="23686CA9" w14:textId="77777777" w:rsidR="0045200E" w:rsidRPr="00764D56" w:rsidRDefault="0045200E" w:rsidP="00415C27">
            <w:pPr>
              <w:pStyle w:val="BodyText"/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764D56">
              <w:rPr>
                <w:rFonts w:ascii="Arial" w:hAnsi="Arial" w:cs="Arial"/>
                <w:b w:val="0"/>
                <w:i/>
                <w:sz w:val="22"/>
                <w:szCs w:val="22"/>
              </w:rPr>
              <w:t>(employee)</w:t>
            </w:r>
          </w:p>
        </w:tc>
      </w:tr>
      <w:tr w:rsidR="0045200E" w:rsidRPr="00764D56" w14:paraId="17300F65" w14:textId="77777777" w:rsidTr="00415C27">
        <w:trPr>
          <w:trHeight w:val="680"/>
        </w:trPr>
        <w:tc>
          <w:tcPr>
            <w:tcW w:w="1150" w:type="pct"/>
            <w:vAlign w:val="bottom"/>
          </w:tcPr>
          <w:p w14:paraId="1880D552" w14:textId="77777777" w:rsidR="0045200E" w:rsidRPr="00764D56" w:rsidRDefault="0045200E" w:rsidP="00415C27">
            <w:pPr>
              <w:pStyle w:val="BodyText"/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64D56">
              <w:rPr>
                <w:rFonts w:ascii="Arial" w:hAnsi="Arial" w:cs="Arial"/>
                <w:sz w:val="22"/>
                <w:szCs w:val="22"/>
              </w:rPr>
              <w:t>Signed:</w:t>
            </w:r>
          </w:p>
        </w:tc>
        <w:tc>
          <w:tcPr>
            <w:tcW w:w="2185" w:type="pct"/>
            <w:tcBorders>
              <w:bottom w:val="dashSmallGap" w:sz="4" w:space="0" w:color="auto"/>
            </w:tcBorders>
            <w:vAlign w:val="bottom"/>
          </w:tcPr>
          <w:p w14:paraId="218468C2" w14:textId="77777777" w:rsidR="0045200E" w:rsidRPr="00764D56" w:rsidRDefault="0045200E" w:rsidP="00415C27">
            <w:pPr>
              <w:pStyle w:val="BodyText"/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" w:type="pct"/>
            <w:vAlign w:val="bottom"/>
          </w:tcPr>
          <w:p w14:paraId="6FB39644" w14:textId="77777777" w:rsidR="0045200E" w:rsidRPr="00764D56" w:rsidRDefault="0045200E" w:rsidP="00415C27">
            <w:pPr>
              <w:pStyle w:val="BodyText"/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64D56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250" w:type="pct"/>
            <w:gridSpan w:val="2"/>
            <w:tcBorders>
              <w:bottom w:val="dashSmallGap" w:sz="4" w:space="0" w:color="auto"/>
            </w:tcBorders>
            <w:vAlign w:val="bottom"/>
          </w:tcPr>
          <w:p w14:paraId="5798ACF5" w14:textId="77777777" w:rsidR="0045200E" w:rsidRPr="00764D56" w:rsidRDefault="0045200E" w:rsidP="00415C27">
            <w:pPr>
              <w:pStyle w:val="BodyText"/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</w:tr>
      <w:tr w:rsidR="0045200E" w:rsidRPr="00764D56" w14:paraId="768C2ABF" w14:textId="77777777" w:rsidTr="00415C27">
        <w:trPr>
          <w:trHeight w:val="56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14:paraId="29CB47BF" w14:textId="77777777" w:rsidR="0045200E" w:rsidRPr="00764D56" w:rsidRDefault="0045200E" w:rsidP="00415C27">
            <w:pPr>
              <w:pStyle w:val="BodyText"/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</w:tr>
      <w:tr w:rsidR="0045200E" w:rsidRPr="00764D56" w14:paraId="7A159C68" w14:textId="77777777" w:rsidTr="00415C27">
        <w:trPr>
          <w:trHeight w:val="680"/>
        </w:trPr>
        <w:tc>
          <w:tcPr>
            <w:tcW w:w="1150" w:type="pct"/>
            <w:tcBorders>
              <w:top w:val="single" w:sz="4" w:space="0" w:color="auto"/>
            </w:tcBorders>
            <w:vAlign w:val="bottom"/>
          </w:tcPr>
          <w:p w14:paraId="7A50E2B6" w14:textId="77777777" w:rsidR="0045200E" w:rsidRPr="00764D56" w:rsidRDefault="0045200E" w:rsidP="00415C27">
            <w:pPr>
              <w:pStyle w:val="BodyText"/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0C164DBE" w14:textId="77777777" w:rsidR="0045200E" w:rsidRPr="00764D56" w:rsidRDefault="0045200E" w:rsidP="00415C27">
            <w:pPr>
              <w:pStyle w:val="BodyText"/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4EB11B9C" w14:textId="77777777" w:rsidR="0045200E" w:rsidRPr="00764D56" w:rsidRDefault="0045200E" w:rsidP="00415C27">
            <w:pPr>
              <w:pStyle w:val="BodyText"/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64D56">
              <w:rPr>
                <w:rFonts w:ascii="Arial" w:hAnsi="Arial" w:cs="Arial"/>
                <w:sz w:val="22"/>
                <w:szCs w:val="22"/>
              </w:rPr>
              <w:t xml:space="preserve">Verified by </w:t>
            </w:r>
            <w:r w:rsidRPr="00764D56">
              <w:rPr>
                <w:rFonts w:ascii="Arial" w:hAnsi="Arial" w:cs="Arial"/>
                <w:b w:val="0"/>
                <w:i/>
                <w:sz w:val="22"/>
                <w:szCs w:val="22"/>
              </w:rPr>
              <w:t>(print)</w:t>
            </w:r>
            <w:r w:rsidRPr="00764D5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06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bottom"/>
          </w:tcPr>
          <w:p w14:paraId="7B7D023D" w14:textId="77777777" w:rsidR="0045200E" w:rsidRPr="00764D56" w:rsidRDefault="0045200E" w:rsidP="00415C27">
            <w:pPr>
              <w:pStyle w:val="BodyText"/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</w:tcBorders>
            <w:vAlign w:val="bottom"/>
          </w:tcPr>
          <w:p w14:paraId="05CBE4CF" w14:textId="77777777" w:rsidR="0045200E" w:rsidRPr="00764D56" w:rsidRDefault="0045200E" w:rsidP="00415C27">
            <w:pPr>
              <w:pStyle w:val="BodyText"/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764D56">
              <w:rPr>
                <w:rFonts w:ascii="Arial" w:hAnsi="Arial" w:cs="Arial"/>
                <w:b w:val="0"/>
                <w:i/>
                <w:sz w:val="22"/>
                <w:szCs w:val="22"/>
              </w:rPr>
              <w:t>(employer)</w:t>
            </w:r>
          </w:p>
        </w:tc>
      </w:tr>
      <w:tr w:rsidR="0045200E" w:rsidRPr="00764D56" w14:paraId="25171F85" w14:textId="77777777" w:rsidTr="00415C27">
        <w:trPr>
          <w:trHeight w:val="680"/>
        </w:trPr>
        <w:tc>
          <w:tcPr>
            <w:tcW w:w="1150" w:type="pct"/>
            <w:vAlign w:val="bottom"/>
          </w:tcPr>
          <w:p w14:paraId="2A1E3F5D" w14:textId="77777777" w:rsidR="0045200E" w:rsidRPr="00764D56" w:rsidRDefault="0045200E" w:rsidP="00415C27">
            <w:pPr>
              <w:pStyle w:val="BodyText"/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64D56">
              <w:rPr>
                <w:rFonts w:ascii="Arial" w:hAnsi="Arial" w:cs="Arial"/>
                <w:sz w:val="22"/>
                <w:szCs w:val="22"/>
              </w:rPr>
              <w:t>Signed:</w:t>
            </w:r>
          </w:p>
        </w:tc>
        <w:tc>
          <w:tcPr>
            <w:tcW w:w="2185" w:type="pct"/>
            <w:tcBorders>
              <w:bottom w:val="dashSmallGap" w:sz="4" w:space="0" w:color="auto"/>
            </w:tcBorders>
            <w:vAlign w:val="bottom"/>
          </w:tcPr>
          <w:p w14:paraId="657196BE" w14:textId="77777777" w:rsidR="0045200E" w:rsidRPr="00764D56" w:rsidRDefault="0045200E" w:rsidP="00415C27">
            <w:pPr>
              <w:pStyle w:val="BodyText"/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" w:type="pct"/>
            <w:vAlign w:val="bottom"/>
          </w:tcPr>
          <w:p w14:paraId="51B0ED8F" w14:textId="77777777" w:rsidR="0045200E" w:rsidRPr="00764D56" w:rsidRDefault="0045200E" w:rsidP="00415C27">
            <w:pPr>
              <w:pStyle w:val="BodyText"/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64D56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250" w:type="pct"/>
            <w:gridSpan w:val="2"/>
            <w:tcBorders>
              <w:bottom w:val="dashSmallGap" w:sz="4" w:space="0" w:color="auto"/>
            </w:tcBorders>
            <w:vAlign w:val="bottom"/>
          </w:tcPr>
          <w:p w14:paraId="0B966E6E" w14:textId="77777777" w:rsidR="0045200E" w:rsidRPr="00764D56" w:rsidRDefault="0045200E" w:rsidP="00415C27">
            <w:pPr>
              <w:pStyle w:val="BodyText"/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20F595" w14:textId="77777777" w:rsidR="0045200E" w:rsidRPr="00764D56" w:rsidRDefault="0045200E" w:rsidP="007719CC">
      <w:pPr>
        <w:pStyle w:val="BodyText"/>
        <w:jc w:val="both"/>
        <w:outlineLvl w:val="0"/>
        <w:rPr>
          <w:rFonts w:ascii="Arial" w:hAnsi="Arial" w:cs="Arial"/>
          <w:sz w:val="22"/>
          <w:szCs w:val="22"/>
        </w:rPr>
      </w:pPr>
    </w:p>
    <w:sectPr w:rsidR="0045200E" w:rsidRPr="00764D56" w:rsidSect="009D78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958BF" w14:textId="77777777" w:rsidR="001F0656" w:rsidRDefault="001F0656">
      <w:r>
        <w:separator/>
      </w:r>
    </w:p>
  </w:endnote>
  <w:endnote w:type="continuationSeparator" w:id="0">
    <w:p w14:paraId="2EC3A595" w14:textId="77777777" w:rsidR="001F0656" w:rsidRDefault="001F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B87D4" w14:textId="77777777" w:rsidR="001F0656" w:rsidRDefault="001F0656">
      <w:r>
        <w:separator/>
      </w:r>
    </w:p>
  </w:footnote>
  <w:footnote w:type="continuationSeparator" w:id="0">
    <w:p w14:paraId="0548BB8F" w14:textId="77777777" w:rsidR="001F0656" w:rsidRDefault="001F0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306D"/>
    <w:multiLevelType w:val="hybridMultilevel"/>
    <w:tmpl w:val="8084CFFC"/>
    <w:lvl w:ilvl="0" w:tplc="3658340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F20B05"/>
    <w:multiLevelType w:val="hybridMultilevel"/>
    <w:tmpl w:val="A2E4A5E4"/>
    <w:lvl w:ilvl="0" w:tplc="8340AF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796DC9"/>
    <w:multiLevelType w:val="multilevel"/>
    <w:tmpl w:val="A398B0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86E147A"/>
    <w:multiLevelType w:val="multilevel"/>
    <w:tmpl w:val="A398B0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1C26A46"/>
    <w:multiLevelType w:val="hybridMultilevel"/>
    <w:tmpl w:val="E51E55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5577068"/>
    <w:multiLevelType w:val="hybridMultilevel"/>
    <w:tmpl w:val="A398B014"/>
    <w:lvl w:ilvl="0" w:tplc="2B9A22B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A0C"/>
    <w:rsid w:val="00043DAD"/>
    <w:rsid w:val="000B3D19"/>
    <w:rsid w:val="000C3F84"/>
    <w:rsid w:val="001F0656"/>
    <w:rsid w:val="00246CB8"/>
    <w:rsid w:val="00284D9F"/>
    <w:rsid w:val="00415C27"/>
    <w:rsid w:val="0045200E"/>
    <w:rsid w:val="00557F38"/>
    <w:rsid w:val="00590213"/>
    <w:rsid w:val="006822F8"/>
    <w:rsid w:val="0075139B"/>
    <w:rsid w:val="00764D56"/>
    <w:rsid w:val="007719CC"/>
    <w:rsid w:val="00777EA9"/>
    <w:rsid w:val="00790C36"/>
    <w:rsid w:val="007D29DD"/>
    <w:rsid w:val="007D404E"/>
    <w:rsid w:val="007E3E80"/>
    <w:rsid w:val="00811A0C"/>
    <w:rsid w:val="008142A6"/>
    <w:rsid w:val="009162DB"/>
    <w:rsid w:val="00935033"/>
    <w:rsid w:val="00976476"/>
    <w:rsid w:val="009D78AE"/>
    <w:rsid w:val="009E3BE8"/>
    <w:rsid w:val="00A773F8"/>
    <w:rsid w:val="00AE0697"/>
    <w:rsid w:val="00B0339A"/>
    <w:rsid w:val="00B414BA"/>
    <w:rsid w:val="00C11286"/>
    <w:rsid w:val="00C6191F"/>
    <w:rsid w:val="00C73E77"/>
    <w:rsid w:val="00CA4844"/>
    <w:rsid w:val="00CD22B0"/>
    <w:rsid w:val="00D00F89"/>
    <w:rsid w:val="00D4314F"/>
    <w:rsid w:val="00D90030"/>
    <w:rsid w:val="00E258C3"/>
    <w:rsid w:val="00E65E8D"/>
    <w:rsid w:val="00EA63D9"/>
    <w:rsid w:val="00EC5FBE"/>
    <w:rsid w:val="00ED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350E5"/>
  <w15:docId w15:val="{2C06B58B-29A6-4B66-AA44-0B8A4CCE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0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11A0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811A0C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811A0C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77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77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F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FB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B80BC6A83474C9D0C3224566891AB" ma:contentTypeVersion="11" ma:contentTypeDescription="Create a new document." ma:contentTypeScope="" ma:versionID="ce66fc3deab5c1715ef37475aa34fdfa">
  <xsd:schema xmlns:xsd="http://www.w3.org/2001/XMLSchema" xmlns:xs="http://www.w3.org/2001/XMLSchema" xmlns:p="http://schemas.microsoft.com/office/2006/metadata/properties" xmlns:ns2="2a585239-1f94-49b5-8e1b-9e848d29c8b7" xmlns:ns3="c349cbc6-7432-4702-b59e-42260fc91d49" targetNamespace="http://schemas.microsoft.com/office/2006/metadata/properties" ma:root="true" ma:fieldsID="9c22a61824d62e570b35756d3b0b8c2f" ns2:_="" ns3:_="">
    <xsd:import namespace="2a585239-1f94-49b5-8e1b-9e848d29c8b7"/>
    <xsd:import namespace="c349cbc6-7432-4702-b59e-42260fc91d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85239-1f94-49b5-8e1b-9e848d29c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9cbc6-7432-4702-b59e-42260fc91d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5AF0F2-0431-41D5-BE3F-A594577997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1211EC-DC4C-4BFF-A4DB-A00E4C933F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E880A0-8DD6-4F88-A648-C9EBB2F26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85239-1f94-49b5-8e1b-9e848d29c8b7"/>
    <ds:schemaRef ds:uri="c349cbc6-7432-4702-b59e-42260fc91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INMIND HEALTHCARE GROUP</vt:lpstr>
    </vt:vector>
  </TitlesOfParts>
  <Company>anwick house limited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INMIND HEALTHCARE GROUP</dc:title>
  <dc:creator>beckylord</dc:creator>
  <cp:lastModifiedBy>Marlene Djurasevic</cp:lastModifiedBy>
  <cp:revision>8</cp:revision>
  <cp:lastPrinted>2018-08-21T11:03:00Z</cp:lastPrinted>
  <dcterms:created xsi:type="dcterms:W3CDTF">2018-01-19T10:57:00Z</dcterms:created>
  <dcterms:modified xsi:type="dcterms:W3CDTF">2021-12-15T15:37:00Z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0x010100A4FB80BC6A83474C9D0C3224566891AB</vt:lpwstr>
  </property>
</Properties>
</file>